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4B" w:rsidRDefault="00462D14" w:rsidP="00C601B3">
      <w:pPr>
        <w:jc w:val="center"/>
        <w:rPr>
          <w:rFonts w:ascii="Comic Sans MS" w:hAnsi="Comic Sans MS"/>
          <w:b/>
          <w:color w:val="365F91" w:themeColor="accent1" w:themeShade="BF"/>
          <w:sz w:val="52"/>
          <w:szCs w:val="52"/>
        </w:rPr>
      </w:pPr>
      <w:r w:rsidRPr="00462D14">
        <w:rPr>
          <w:rFonts w:ascii="Comic Sans MS" w:hAnsi="Comic Sans MS"/>
          <w:b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1597660</wp:posOffset>
            </wp:positionH>
            <wp:positionV relativeFrom="margin">
              <wp:posOffset>-233045</wp:posOffset>
            </wp:positionV>
            <wp:extent cx="1152525" cy="1028700"/>
            <wp:effectExtent l="19050" t="0" r="9525" b="0"/>
            <wp:wrapSquare wrapText="bothSides"/>
            <wp:docPr id="6" name="Obraz 1" descr="Znalezione obrazy dla zapytania europe direct pozn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europe direct pozna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365F91" w:themeColor="accent1" w:themeShade="BF"/>
          <w:sz w:val="52"/>
          <w:szCs w:val="5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168910</wp:posOffset>
            </wp:positionH>
            <wp:positionV relativeFrom="margin">
              <wp:posOffset>-328295</wp:posOffset>
            </wp:positionV>
            <wp:extent cx="1254125" cy="1009650"/>
            <wp:effectExtent l="19050" t="0" r="3175" b="0"/>
            <wp:wrapSquare wrapText="bothSides"/>
            <wp:docPr id="5" name="Obraz 4" descr="C:\Users\JA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1B3" w:rsidRPr="00C601B3">
        <w:rPr>
          <w:rFonts w:ascii="Comic Sans MS" w:hAnsi="Comic Sans MS"/>
          <w:b/>
          <w:color w:val="365F91" w:themeColor="accent1" w:themeShade="BF"/>
          <w:sz w:val="52"/>
          <w:szCs w:val="52"/>
        </w:rPr>
        <w:t>„Spotkanie z Europą”</w:t>
      </w:r>
    </w:p>
    <w:p w:rsidR="00462D14" w:rsidRDefault="00462D14" w:rsidP="00C601B3">
      <w:pPr>
        <w:ind w:left="-142"/>
        <w:jc w:val="center"/>
        <w:rPr>
          <w:rFonts w:ascii="Comic Sans MS" w:hAnsi="Comic Sans MS"/>
          <w:b/>
          <w:color w:val="365F91" w:themeColor="accent1" w:themeShade="BF"/>
          <w:sz w:val="52"/>
          <w:szCs w:val="52"/>
        </w:rPr>
      </w:pPr>
    </w:p>
    <w:p w:rsidR="00C601B3" w:rsidRDefault="00C601B3" w:rsidP="00C601B3">
      <w:pPr>
        <w:ind w:left="-142"/>
        <w:jc w:val="center"/>
        <w:rPr>
          <w:sz w:val="32"/>
          <w:szCs w:val="32"/>
        </w:rPr>
      </w:pPr>
      <w:r w:rsidRPr="00C601B3">
        <w:rPr>
          <w:sz w:val="32"/>
          <w:szCs w:val="32"/>
        </w:rPr>
        <w:t xml:space="preserve">dnia </w:t>
      </w:r>
      <w:r w:rsidRPr="00462D14">
        <w:rPr>
          <w:sz w:val="32"/>
          <w:szCs w:val="32"/>
          <w:u w:val="single"/>
        </w:rPr>
        <w:t>19 marca 2019</w:t>
      </w:r>
      <w:r w:rsidRPr="00C601B3">
        <w:rPr>
          <w:sz w:val="32"/>
          <w:szCs w:val="32"/>
        </w:rPr>
        <w:t xml:space="preserve"> roku w Szkole Podstawowej nr 9 Lesznie odbędzie się </w:t>
      </w:r>
      <w:r w:rsidRPr="00C601B3">
        <w:rPr>
          <w:sz w:val="32"/>
          <w:szCs w:val="32"/>
        </w:rPr>
        <w:br/>
        <w:t xml:space="preserve">VII edycja Międzyszkolnego Konkursu Wiedzy o Unii Europejskiej </w:t>
      </w:r>
      <w:r w:rsidRPr="00C601B3">
        <w:rPr>
          <w:sz w:val="32"/>
          <w:szCs w:val="32"/>
        </w:rPr>
        <w:br/>
        <w:t xml:space="preserve">pod patronatem posła do Parlamentu Europejskiego Andrzeja Grzyba </w:t>
      </w:r>
      <w:r w:rsidRPr="00C601B3">
        <w:rPr>
          <w:sz w:val="32"/>
          <w:szCs w:val="32"/>
        </w:rPr>
        <w:br/>
        <w:t>oraz Europe Direct Poznań i Punktu Informacji Funduszy Europejskich w Lesznie.</w:t>
      </w:r>
    </w:p>
    <w:p w:rsidR="00D06299" w:rsidRDefault="00D06299" w:rsidP="00C601B3">
      <w:pPr>
        <w:ind w:left="-142"/>
        <w:jc w:val="center"/>
        <w:rPr>
          <w:sz w:val="32"/>
          <w:szCs w:val="32"/>
        </w:rPr>
      </w:pPr>
    </w:p>
    <w:p w:rsidR="00D06299" w:rsidRPr="00C601B3" w:rsidRDefault="00D06299" w:rsidP="00C601B3">
      <w:pPr>
        <w:ind w:left="-142"/>
        <w:jc w:val="center"/>
        <w:rPr>
          <w:sz w:val="32"/>
          <w:szCs w:val="32"/>
        </w:rPr>
      </w:pPr>
    </w:p>
    <w:p w:rsidR="00462D14" w:rsidRDefault="00D06299" w:rsidP="00C601B3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2862580</wp:posOffset>
            </wp:positionV>
            <wp:extent cx="6181725" cy="2228850"/>
            <wp:effectExtent l="57150" t="57150" r="66675" b="57150"/>
            <wp:wrapSquare wrapText="bothSides"/>
            <wp:docPr id="7" name="Obraz 1" descr="Znalezione obrazy dla zapytania bruks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rukse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228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462D14" w:rsidRPr="00462D14" w:rsidRDefault="00462D14" w:rsidP="00C601B3">
      <w:pPr>
        <w:jc w:val="center"/>
        <w:rPr>
          <w:sz w:val="36"/>
          <w:szCs w:val="36"/>
        </w:rPr>
      </w:pPr>
    </w:p>
    <w:p w:rsidR="00462D14" w:rsidRDefault="00462D14" w:rsidP="00C601B3">
      <w:pPr>
        <w:jc w:val="center"/>
        <w:rPr>
          <w:b/>
          <w:sz w:val="36"/>
          <w:szCs w:val="36"/>
          <w:u w:val="single"/>
        </w:rPr>
      </w:pPr>
    </w:p>
    <w:p w:rsidR="00462D14" w:rsidRDefault="00462D14" w:rsidP="00C601B3">
      <w:pPr>
        <w:jc w:val="center"/>
        <w:rPr>
          <w:b/>
          <w:sz w:val="36"/>
          <w:szCs w:val="36"/>
          <w:u w:val="single"/>
        </w:rPr>
      </w:pPr>
    </w:p>
    <w:p w:rsidR="00462D14" w:rsidRPr="00D06299" w:rsidRDefault="00D06299" w:rsidP="00C601B3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www.sembo.pl</w:t>
      </w:r>
    </w:p>
    <w:p w:rsidR="00462D14" w:rsidRPr="00D06299" w:rsidRDefault="00D06299" w:rsidP="00C601B3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D06299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UCZNIOWIE POWALCZĄ O WYJAZD STUDYJNY DO BRUKSELI!!! </w:t>
      </w:r>
    </w:p>
    <w:p w:rsidR="00462D14" w:rsidRDefault="00462D14" w:rsidP="00C601B3">
      <w:pPr>
        <w:jc w:val="center"/>
        <w:rPr>
          <w:b/>
          <w:sz w:val="36"/>
          <w:szCs w:val="36"/>
          <w:u w:val="single"/>
        </w:rPr>
      </w:pPr>
    </w:p>
    <w:p w:rsidR="00D06299" w:rsidRPr="00D06299" w:rsidRDefault="00D06299" w:rsidP="00D06299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06299">
        <w:rPr>
          <w:sz w:val="32"/>
          <w:szCs w:val="32"/>
          <w:u w:val="single"/>
        </w:rPr>
        <w:t xml:space="preserve">Karolina Wieczna </w:t>
      </w:r>
    </w:p>
    <w:p w:rsidR="00D06299" w:rsidRPr="00D06299" w:rsidRDefault="00D06299" w:rsidP="00D0629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organizator konkursu</w:t>
      </w:r>
    </w:p>
    <w:sectPr w:rsidR="00D06299" w:rsidRPr="00D06299" w:rsidSect="00C601B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0F" w:rsidRDefault="00AE740F" w:rsidP="00462D14">
      <w:pPr>
        <w:spacing w:after="0" w:line="240" w:lineRule="auto"/>
      </w:pPr>
      <w:r>
        <w:separator/>
      </w:r>
    </w:p>
  </w:endnote>
  <w:endnote w:type="continuationSeparator" w:id="0">
    <w:p w:rsidR="00AE740F" w:rsidRDefault="00AE740F" w:rsidP="0046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0F" w:rsidRDefault="00AE740F" w:rsidP="00462D14">
      <w:pPr>
        <w:spacing w:after="0" w:line="240" w:lineRule="auto"/>
      </w:pPr>
      <w:r>
        <w:separator/>
      </w:r>
    </w:p>
  </w:footnote>
  <w:footnote w:type="continuationSeparator" w:id="0">
    <w:p w:rsidR="00AE740F" w:rsidRDefault="00AE740F" w:rsidP="0046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1B3"/>
    <w:rsid w:val="00462D14"/>
    <w:rsid w:val="006E184B"/>
    <w:rsid w:val="00AE740F"/>
    <w:rsid w:val="00C601B3"/>
    <w:rsid w:val="00D0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D14"/>
  </w:style>
  <w:style w:type="paragraph" w:styleId="Stopka">
    <w:name w:val="footer"/>
    <w:basedOn w:val="Normalny"/>
    <w:link w:val="StopkaZnak"/>
    <w:uiPriority w:val="99"/>
    <w:semiHidden/>
    <w:unhideWhenUsed/>
    <w:rsid w:val="0046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D14"/>
  </w:style>
  <w:style w:type="paragraph" w:styleId="Tekstdymka">
    <w:name w:val="Balloon Text"/>
    <w:basedOn w:val="Normalny"/>
    <w:link w:val="TekstdymkaZnak"/>
    <w:uiPriority w:val="99"/>
    <w:semiHidden/>
    <w:unhideWhenUsed/>
    <w:rsid w:val="0046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2019-03-02T13:46:00Z</dcterms:created>
  <dcterms:modified xsi:type="dcterms:W3CDTF">2019-03-02T20:03:00Z</dcterms:modified>
</cp:coreProperties>
</file>